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B2E" w:rsidRDefault="001B3B2E" w:rsidP="001B3B2E">
      <w:pPr>
        <w:autoSpaceDE w:val="0"/>
        <w:autoSpaceDN w:val="0"/>
        <w:adjustRightInd w:val="0"/>
        <w:spacing w:after="0" w:line="240" w:lineRule="auto"/>
        <w:rPr>
          <w:rFonts w:ascii="NewsGothicBT-BoldCondensed" w:hAnsi="NewsGothicBT-BoldCondensed" w:cs="NewsGothicBT-BoldCondensed"/>
          <w:b/>
          <w:bCs/>
          <w:sz w:val="24"/>
          <w:szCs w:val="24"/>
        </w:rPr>
      </w:pPr>
      <w:r>
        <w:rPr>
          <w:rFonts w:ascii="NewsGothicBT-BoldCondensed" w:hAnsi="NewsGothicBT-BoldCondensed" w:cs="NewsGothicBT-BoldCondensed"/>
          <w:b/>
          <w:bCs/>
          <w:sz w:val="24"/>
          <w:szCs w:val="24"/>
        </w:rPr>
        <w:t>July 10, 2013</w:t>
      </w:r>
    </w:p>
    <w:p w:rsidR="001B3B2E" w:rsidRPr="001B3B2E" w:rsidRDefault="001B3B2E" w:rsidP="001B3B2E">
      <w:pPr>
        <w:autoSpaceDE w:val="0"/>
        <w:autoSpaceDN w:val="0"/>
        <w:adjustRightInd w:val="0"/>
        <w:spacing w:after="0" w:line="240" w:lineRule="auto"/>
        <w:rPr>
          <w:rFonts w:ascii="NewsGothicBT-BoldCondensed" w:hAnsi="NewsGothicBT-BoldCondensed" w:cs="NewsGothicBT-BoldCondensed"/>
          <w:b/>
          <w:bCs/>
          <w:sz w:val="52"/>
          <w:szCs w:val="94"/>
        </w:rPr>
      </w:pPr>
      <w:r w:rsidRPr="001B3B2E">
        <w:rPr>
          <w:rFonts w:ascii="NewsGothicBT-BoldCondensed" w:hAnsi="NewsGothicBT-BoldCondensed" w:cs="NewsGothicBT-BoldCondensed"/>
          <w:b/>
          <w:bCs/>
          <w:sz w:val="52"/>
          <w:szCs w:val="94"/>
        </w:rPr>
        <w:t>Barn Brothers in Blake’s ‘eternal portfolio’</w:t>
      </w:r>
    </w:p>
    <w:p w:rsidR="001B3B2E" w:rsidRDefault="001B3B2E" w:rsidP="001B3B2E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 w:val="38"/>
          <w:szCs w:val="38"/>
        </w:rPr>
      </w:pPr>
      <w:bookmarkStart w:id="0" w:name="_GoBack"/>
      <w:bookmarkEnd w:id="0"/>
      <w:r>
        <w:rPr>
          <w:rFonts w:ascii="Georgia-Italic" w:hAnsi="Georgia-Italic" w:cs="Georgia-Italic"/>
          <w:i/>
          <w:iCs/>
          <w:sz w:val="38"/>
          <w:szCs w:val="38"/>
        </w:rPr>
        <w:t>Friends and</w:t>
      </w:r>
      <w:r>
        <w:rPr>
          <w:rFonts w:ascii="Georgia-Italic" w:hAnsi="Georgia-Italic" w:cs="Georgia-Italic"/>
          <w:i/>
          <w:iCs/>
          <w:sz w:val="38"/>
          <w:szCs w:val="38"/>
        </w:rPr>
        <w:t xml:space="preserve"> </w:t>
      </w:r>
      <w:r>
        <w:rPr>
          <w:rFonts w:ascii="Georgia-Italic" w:hAnsi="Georgia-Italic" w:cs="Georgia-Italic"/>
          <w:i/>
          <w:iCs/>
          <w:sz w:val="38"/>
          <w:szCs w:val="38"/>
        </w:rPr>
        <w:t>family recall</w:t>
      </w:r>
      <w:r>
        <w:rPr>
          <w:rFonts w:ascii="Georgia-Italic" w:hAnsi="Georgia-Italic" w:cs="Georgia-Italic"/>
          <w:i/>
          <w:iCs/>
          <w:sz w:val="38"/>
          <w:szCs w:val="38"/>
        </w:rPr>
        <w:t xml:space="preserve"> </w:t>
      </w:r>
      <w:r>
        <w:rPr>
          <w:rFonts w:ascii="Georgia-Italic" w:hAnsi="Georgia-Italic" w:cs="Georgia-Italic"/>
          <w:i/>
          <w:iCs/>
          <w:sz w:val="38"/>
          <w:szCs w:val="38"/>
        </w:rPr>
        <w:t>Bob Blake’s</w:t>
      </w:r>
      <w:r>
        <w:rPr>
          <w:rFonts w:ascii="Georgia-Italic" w:hAnsi="Georgia-Italic" w:cs="Georgia-Italic"/>
          <w:i/>
          <w:iCs/>
          <w:sz w:val="38"/>
          <w:szCs w:val="38"/>
        </w:rPr>
        <w:t xml:space="preserve"> </w:t>
      </w:r>
      <w:r>
        <w:rPr>
          <w:rFonts w:ascii="Georgia-Italic" w:hAnsi="Georgia-Italic" w:cs="Georgia-Italic"/>
          <w:i/>
          <w:iCs/>
          <w:sz w:val="38"/>
          <w:szCs w:val="38"/>
        </w:rPr>
        <w:t>generosity</w:t>
      </w:r>
    </w:p>
    <w:p w:rsidR="001B3B2E" w:rsidRDefault="001B3B2E" w:rsidP="001B3B2E">
      <w:pPr>
        <w:autoSpaceDE w:val="0"/>
        <w:autoSpaceDN w:val="0"/>
        <w:adjustRightInd w:val="0"/>
        <w:spacing w:after="0" w:line="240" w:lineRule="auto"/>
        <w:rPr>
          <w:rFonts w:ascii="NewsGothicBT-BoldCondensed" w:hAnsi="NewsGothicBT-BoldCondensed" w:cs="NewsGothicBT-BoldCondensed"/>
          <w:b/>
          <w:bCs/>
          <w:sz w:val="16"/>
          <w:szCs w:val="16"/>
        </w:rPr>
      </w:pPr>
    </w:p>
    <w:p w:rsidR="001B3B2E" w:rsidRDefault="001B3B2E" w:rsidP="001B3B2E">
      <w:pPr>
        <w:autoSpaceDE w:val="0"/>
        <w:autoSpaceDN w:val="0"/>
        <w:adjustRightInd w:val="0"/>
        <w:spacing w:after="0" w:line="240" w:lineRule="auto"/>
        <w:rPr>
          <w:rFonts w:ascii="NewsGothicBT-BoldCondensed" w:hAnsi="NewsGothicBT-BoldCondensed" w:cs="NewsGothicBT-BoldCondensed"/>
          <w:b/>
          <w:bCs/>
          <w:sz w:val="16"/>
          <w:szCs w:val="16"/>
        </w:rPr>
      </w:pPr>
      <w:r>
        <w:rPr>
          <w:rFonts w:ascii="NewsGothicBT-BoldCondensed" w:hAnsi="NewsGothicBT-BoldCondensed" w:cs="NewsGothicBT-BoldCondensed"/>
          <w:b/>
          <w:bCs/>
          <w:sz w:val="16"/>
          <w:szCs w:val="16"/>
        </w:rPr>
        <w:t>Reece Murphy</w:t>
      </w:r>
    </w:p>
    <w:p w:rsidR="001B3B2E" w:rsidRDefault="001B3B2E" w:rsidP="001B3B2E">
      <w:pPr>
        <w:autoSpaceDE w:val="0"/>
        <w:autoSpaceDN w:val="0"/>
        <w:adjustRightInd w:val="0"/>
        <w:spacing w:after="0" w:line="240" w:lineRule="auto"/>
        <w:rPr>
          <w:rFonts w:ascii="NewsGothicBT-BoldCondensed" w:hAnsi="NewsGothicBT-BoldCondensed" w:cs="NewsGothicBT-BoldCondensed"/>
          <w:b/>
          <w:bCs/>
          <w:sz w:val="16"/>
          <w:szCs w:val="16"/>
        </w:rPr>
      </w:pPr>
      <w:r>
        <w:rPr>
          <w:rFonts w:ascii="NewsGothicBT-BoldCondensed" w:hAnsi="NewsGothicBT-BoldCondensed" w:cs="NewsGothicBT-BoldCondensed"/>
          <w:b/>
          <w:bCs/>
          <w:sz w:val="16"/>
          <w:szCs w:val="16"/>
        </w:rPr>
        <w:t>rmurphy@thelancasternews.com</w:t>
      </w:r>
    </w:p>
    <w:p w:rsidR="001B3B2E" w:rsidRDefault="001B3B2E" w:rsidP="001B3B2E">
      <w:pPr>
        <w:autoSpaceDE w:val="0"/>
        <w:autoSpaceDN w:val="0"/>
        <w:adjustRightInd w:val="0"/>
        <w:spacing w:after="0" w:line="240" w:lineRule="auto"/>
        <w:rPr>
          <w:rFonts w:ascii="Revival565BT-Roman" w:hAnsi="Revival565BT-Roman" w:cs="Revival565BT-Roman"/>
          <w:sz w:val="18"/>
          <w:szCs w:val="18"/>
        </w:rPr>
      </w:pPr>
    </w:p>
    <w:p w:rsidR="001B3B2E" w:rsidRDefault="001B3B2E">
      <w:pPr>
        <w:autoSpaceDE w:val="0"/>
        <w:autoSpaceDN w:val="0"/>
        <w:adjustRightInd w:val="0"/>
        <w:spacing w:after="0" w:line="240" w:lineRule="auto"/>
        <w:rPr>
          <w:rFonts w:ascii="Revival565BT-Roman" w:hAnsi="Revival565BT-Roman" w:cs="Revival565BT-Roman"/>
          <w:sz w:val="24"/>
          <w:szCs w:val="24"/>
        </w:rPr>
      </w:pPr>
      <w:r w:rsidRPr="001B3B2E">
        <w:rPr>
          <w:rFonts w:ascii="Revival565BT-Roman" w:hAnsi="Revival565BT-Roman" w:cs="Revival565BT-Roman"/>
          <w:sz w:val="24"/>
          <w:szCs w:val="24"/>
        </w:rPr>
        <w:t>Imagine a drop of water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striking a pond – a momentary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impression in what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seems a solid surface, a glistening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crown of droplets rising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skyward and ripples radiating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outward, silently touching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everything in their path.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Such was the image Kevin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proofErr w:type="spellStart"/>
      <w:r w:rsidRPr="001B3B2E">
        <w:rPr>
          <w:rFonts w:ascii="Revival565BT-Roman" w:hAnsi="Revival565BT-Roman" w:cs="Revival565BT-Roman"/>
          <w:sz w:val="24"/>
          <w:szCs w:val="24"/>
        </w:rPr>
        <w:t>Casner</w:t>
      </w:r>
      <w:proofErr w:type="spellEnd"/>
      <w:r w:rsidRPr="001B3B2E">
        <w:rPr>
          <w:rFonts w:ascii="Revival565BT-Roman" w:hAnsi="Revival565BT-Roman" w:cs="Revival565BT-Roman"/>
          <w:sz w:val="24"/>
          <w:szCs w:val="24"/>
        </w:rPr>
        <w:t xml:space="preserve"> of Indian Land used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to describe the life of his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brother-in-law, the late Robert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Earl “Bob” Blake.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Blake, 60, a longtime Indian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Land resident and local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entrepreneur, died June 8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after a brief battle with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esophageal cancer, diagnosed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in December. He would have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celebrated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his 61st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b </w:t>
      </w:r>
      <w:proofErr w:type="spellStart"/>
      <w:r w:rsidRPr="001B3B2E">
        <w:rPr>
          <w:rFonts w:ascii="Revival565BT-Roman" w:hAnsi="Revival565BT-Roman" w:cs="Revival565BT-Roman"/>
          <w:sz w:val="24"/>
          <w:szCs w:val="24"/>
        </w:rPr>
        <w:t>i</w:t>
      </w:r>
      <w:proofErr w:type="spellEnd"/>
      <w:r w:rsidRPr="001B3B2E">
        <w:rPr>
          <w:rFonts w:ascii="Revival565BT-Roman" w:hAnsi="Revival565BT-Roman" w:cs="Revival565BT-Roman"/>
          <w:sz w:val="24"/>
          <w:szCs w:val="24"/>
        </w:rPr>
        <w:t xml:space="preserve"> r t h d a y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tomorrow,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July 11.</w:t>
      </w:r>
    </w:p>
    <w:p w:rsidR="001B3B2E" w:rsidRDefault="001B3B2E">
      <w:pPr>
        <w:autoSpaceDE w:val="0"/>
        <w:autoSpaceDN w:val="0"/>
        <w:adjustRightInd w:val="0"/>
        <w:spacing w:after="0" w:line="240" w:lineRule="auto"/>
        <w:rPr>
          <w:rFonts w:ascii="Revival565BT-Roman" w:hAnsi="Revival565BT-Roman" w:cs="Revival565BT-Roman"/>
          <w:sz w:val="24"/>
          <w:szCs w:val="24"/>
        </w:rPr>
      </w:pPr>
    </w:p>
    <w:p w:rsidR="001B3B2E" w:rsidRDefault="001B3B2E">
      <w:pPr>
        <w:autoSpaceDE w:val="0"/>
        <w:autoSpaceDN w:val="0"/>
        <w:adjustRightInd w:val="0"/>
        <w:spacing w:after="0" w:line="240" w:lineRule="auto"/>
        <w:rPr>
          <w:rFonts w:ascii="Revival565BT-Roman" w:hAnsi="Revival565BT-Roman" w:cs="Revival565BT-Roman"/>
          <w:sz w:val="24"/>
          <w:szCs w:val="24"/>
        </w:rPr>
      </w:pPr>
      <w:r w:rsidRPr="001B3B2E">
        <w:rPr>
          <w:rFonts w:ascii="Revival565BT-Roman" w:hAnsi="Revival565BT-Roman" w:cs="Revival565BT-Roman"/>
          <w:sz w:val="24"/>
          <w:szCs w:val="24"/>
        </w:rPr>
        <w:t>Though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Blake was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well-known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for his business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acumen,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he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was also known by many for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his quiet generosity that,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among other things, helped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establish the Barn Brothers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men’s fellowship in Indian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Land.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Speaking during a party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celebrating Blake’s life June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15, </w:t>
      </w:r>
      <w:proofErr w:type="spellStart"/>
      <w:r w:rsidRPr="001B3B2E">
        <w:rPr>
          <w:rFonts w:ascii="Revival565BT-Roman" w:hAnsi="Revival565BT-Roman" w:cs="Revival565BT-Roman"/>
          <w:sz w:val="24"/>
          <w:szCs w:val="24"/>
        </w:rPr>
        <w:t>Casner</w:t>
      </w:r>
      <w:proofErr w:type="spellEnd"/>
      <w:r w:rsidRPr="001B3B2E">
        <w:rPr>
          <w:rFonts w:ascii="Revival565BT-Roman" w:hAnsi="Revival565BT-Roman" w:cs="Revival565BT-Roman"/>
          <w:sz w:val="24"/>
          <w:szCs w:val="24"/>
        </w:rPr>
        <w:t xml:space="preserve"> said he liked to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think of Blake’s life in terms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of those ripples on water, his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unheralded acts of generosity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and quiet encouragement of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others, radiating out from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the act itself and affecting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others in unseen ways.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“You never know the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impact a man can have on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the life of another,” </w:t>
      </w:r>
      <w:proofErr w:type="spellStart"/>
      <w:r w:rsidRPr="001B3B2E">
        <w:rPr>
          <w:rFonts w:ascii="Revival565BT-Roman" w:hAnsi="Revival565BT-Roman" w:cs="Revival565BT-Roman"/>
          <w:sz w:val="24"/>
          <w:szCs w:val="24"/>
        </w:rPr>
        <w:t>Casner</w:t>
      </w:r>
      <w:proofErr w:type="spellEnd"/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said. “Bob believed Jesus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offered him a good deal in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life. He took it, and he’d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want you to take it, too.”</w:t>
      </w:r>
    </w:p>
    <w:p w:rsidR="001B3B2E" w:rsidRDefault="001B3B2E">
      <w:pPr>
        <w:autoSpaceDE w:val="0"/>
        <w:autoSpaceDN w:val="0"/>
        <w:adjustRightInd w:val="0"/>
        <w:spacing w:after="0" w:line="240" w:lineRule="auto"/>
        <w:rPr>
          <w:rFonts w:ascii="Revival565BT-Roman" w:hAnsi="Revival565BT-Roman" w:cs="Revival565BT-Roman"/>
          <w:sz w:val="24"/>
          <w:szCs w:val="24"/>
        </w:rPr>
      </w:pPr>
    </w:p>
    <w:p w:rsidR="001B3B2E" w:rsidRDefault="001B3B2E">
      <w:pPr>
        <w:autoSpaceDE w:val="0"/>
        <w:autoSpaceDN w:val="0"/>
        <w:adjustRightInd w:val="0"/>
        <w:spacing w:after="0" w:line="240" w:lineRule="auto"/>
        <w:rPr>
          <w:rFonts w:ascii="Revival565BT-Roman" w:hAnsi="Revival565BT-Roman" w:cs="Revival565BT-Roman"/>
          <w:sz w:val="24"/>
          <w:szCs w:val="24"/>
        </w:rPr>
      </w:pPr>
      <w:r w:rsidRPr="001B3B2E">
        <w:rPr>
          <w:rFonts w:ascii="Revival565BT-Roman" w:hAnsi="Revival565BT-Roman" w:cs="Revival565BT-Roman"/>
          <w:sz w:val="24"/>
          <w:szCs w:val="24"/>
        </w:rPr>
        <w:t>Born and raised in Charlotte,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N.C., many said Blake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was a natural at finding “good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deals” and turning them into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gold.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Family and friends said as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a young man he spent $300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on a real estate course,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derided as a waste of time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by some, and turned it into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a personal fortune, much of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it the result of his early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recognition of Indian Land’s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potential for future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growth.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In subsequent years, Blake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invested in both properties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and businesses in Indian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Land. One of the most </w:t>
      </w:r>
      <w:proofErr w:type="spellStart"/>
      <w:r w:rsidRPr="001B3B2E">
        <w:rPr>
          <w:rFonts w:ascii="Revival565BT-Roman" w:hAnsi="Revival565BT-Roman" w:cs="Revival565BT-Roman"/>
          <w:sz w:val="24"/>
          <w:szCs w:val="24"/>
        </w:rPr>
        <w:t>well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known</w:t>
      </w:r>
      <w:proofErr w:type="spellEnd"/>
      <w:r w:rsidRPr="001B3B2E">
        <w:rPr>
          <w:rFonts w:ascii="Revival565BT-Roman" w:hAnsi="Revival565BT-Roman" w:cs="Revival565BT-Roman"/>
          <w:sz w:val="24"/>
          <w:szCs w:val="24"/>
        </w:rPr>
        <w:t xml:space="preserve"> was the former Bob’s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Cars LLC near the corner of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Charlotte Highway and Shelley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Mullis Road.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Many who spoke of Blake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used contrasting terms, such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as describing him as a superior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businessman who never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acted superior.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“He was very frugal person,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but he was a very generous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person,” </w:t>
      </w:r>
      <w:proofErr w:type="spellStart"/>
      <w:r w:rsidRPr="001B3B2E">
        <w:rPr>
          <w:rFonts w:ascii="Revival565BT-Roman" w:hAnsi="Revival565BT-Roman" w:cs="Revival565BT-Roman"/>
          <w:sz w:val="24"/>
          <w:szCs w:val="24"/>
        </w:rPr>
        <w:t>Casner</w:t>
      </w:r>
      <w:proofErr w:type="spellEnd"/>
      <w:r w:rsidRPr="001B3B2E">
        <w:rPr>
          <w:rFonts w:ascii="Revival565BT-Roman" w:hAnsi="Revival565BT-Roman" w:cs="Revival565BT-Roman"/>
          <w:sz w:val="24"/>
          <w:szCs w:val="24"/>
        </w:rPr>
        <w:t xml:space="preserve"> said.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“He might come across as a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little bit of a hard butt, but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he was kind. He wouldn’t let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you take even a penny from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him, but if you needed it,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he’d give you $100.”</w:t>
      </w:r>
    </w:p>
    <w:p w:rsidR="001B3B2E" w:rsidRDefault="001B3B2E">
      <w:pPr>
        <w:autoSpaceDE w:val="0"/>
        <w:autoSpaceDN w:val="0"/>
        <w:adjustRightInd w:val="0"/>
        <w:spacing w:after="0" w:line="240" w:lineRule="auto"/>
        <w:rPr>
          <w:rFonts w:ascii="Revival565BT-Roman" w:hAnsi="Revival565BT-Roman" w:cs="Revival565BT-Roman"/>
          <w:sz w:val="24"/>
          <w:szCs w:val="24"/>
        </w:rPr>
      </w:pPr>
    </w:p>
    <w:p w:rsidR="001B3B2E" w:rsidRDefault="001B3B2E">
      <w:pPr>
        <w:autoSpaceDE w:val="0"/>
        <w:autoSpaceDN w:val="0"/>
        <w:adjustRightInd w:val="0"/>
        <w:spacing w:after="0" w:line="240" w:lineRule="auto"/>
        <w:rPr>
          <w:rFonts w:ascii="Revival565BT-Roman" w:hAnsi="Revival565BT-Roman" w:cs="Revival565BT-Roman"/>
          <w:sz w:val="24"/>
          <w:szCs w:val="24"/>
        </w:rPr>
      </w:pPr>
      <w:r w:rsidRPr="001B3B2E">
        <w:rPr>
          <w:rFonts w:ascii="Revival565BT-Roman" w:hAnsi="Revival565BT-Roman" w:cs="Revival565BT-Roman"/>
          <w:sz w:val="24"/>
          <w:szCs w:val="24"/>
        </w:rPr>
        <w:t>Tony McDermott of Rock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Hill, who attended the former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proofErr w:type="spellStart"/>
      <w:r w:rsidRPr="001B3B2E">
        <w:rPr>
          <w:rFonts w:ascii="Revival565BT-Roman" w:hAnsi="Revival565BT-Roman" w:cs="Revival565BT-Roman"/>
          <w:sz w:val="24"/>
          <w:szCs w:val="24"/>
        </w:rPr>
        <w:t>Lifespring</w:t>
      </w:r>
      <w:proofErr w:type="spellEnd"/>
      <w:r w:rsidRPr="001B3B2E">
        <w:rPr>
          <w:rFonts w:ascii="Revival565BT-Roman" w:hAnsi="Revival565BT-Roman" w:cs="Revival565BT-Roman"/>
          <w:sz w:val="24"/>
          <w:szCs w:val="24"/>
        </w:rPr>
        <w:t xml:space="preserve"> Church of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God in Pineville, N.C., with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Blake, said he remembers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the time Blake gave the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church a Harley Davidson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Heritage </w:t>
      </w:r>
      <w:proofErr w:type="spellStart"/>
      <w:r w:rsidRPr="001B3B2E">
        <w:rPr>
          <w:rFonts w:ascii="Revival565BT-Roman" w:hAnsi="Revival565BT-Roman" w:cs="Revival565BT-Roman"/>
          <w:sz w:val="24"/>
          <w:szCs w:val="24"/>
        </w:rPr>
        <w:t>Softail</w:t>
      </w:r>
      <w:proofErr w:type="spellEnd"/>
      <w:r w:rsidRPr="001B3B2E">
        <w:rPr>
          <w:rFonts w:ascii="Revival565BT-Roman" w:hAnsi="Revival565BT-Roman" w:cs="Revival565BT-Roman"/>
          <w:sz w:val="24"/>
          <w:szCs w:val="24"/>
        </w:rPr>
        <w:t xml:space="preserve"> Classic to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sell when the church was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having financial difficulties.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“I always describe him as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a fella ‘who fell off a turnip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truck in a horse field and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found diamonds,’” McDermott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said. “He was a dealmaker,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and very generous.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“Sometimes he’d seem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like he wasn’t even listening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and then he’d come out with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these words of real wisdom,”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McDermott said. “He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touched a lot of people’s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lives – it had to be the spirit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of God in him.”</w:t>
      </w:r>
    </w:p>
    <w:p w:rsidR="001B3B2E" w:rsidRDefault="001B3B2E">
      <w:pPr>
        <w:autoSpaceDE w:val="0"/>
        <w:autoSpaceDN w:val="0"/>
        <w:adjustRightInd w:val="0"/>
        <w:spacing w:after="0" w:line="240" w:lineRule="auto"/>
        <w:rPr>
          <w:rFonts w:ascii="Revival565BT-Roman" w:hAnsi="Revival565BT-Roman" w:cs="Revival565BT-Roman"/>
          <w:sz w:val="24"/>
          <w:szCs w:val="24"/>
        </w:rPr>
      </w:pPr>
    </w:p>
    <w:p w:rsidR="001B3B2E" w:rsidRPr="001B3B2E" w:rsidRDefault="001B3B2E">
      <w:pPr>
        <w:autoSpaceDE w:val="0"/>
        <w:autoSpaceDN w:val="0"/>
        <w:adjustRightInd w:val="0"/>
        <w:spacing w:after="0" w:line="240" w:lineRule="auto"/>
        <w:rPr>
          <w:rFonts w:ascii="Revival565BT-Roman" w:hAnsi="Revival565BT-Roman" w:cs="Revival565BT-Roman"/>
          <w:sz w:val="24"/>
          <w:szCs w:val="24"/>
        </w:rPr>
      </w:pPr>
      <w:r w:rsidRPr="001B3B2E">
        <w:rPr>
          <w:rFonts w:ascii="Revival565BT-Roman" w:hAnsi="Revival565BT-Roman" w:cs="Revival565BT-Roman"/>
          <w:sz w:val="24"/>
          <w:szCs w:val="24"/>
        </w:rPr>
        <w:t>Another longtime friend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from church, Ed </w:t>
      </w:r>
      <w:proofErr w:type="spellStart"/>
      <w:r w:rsidRPr="001B3B2E">
        <w:rPr>
          <w:rFonts w:ascii="Revival565BT-Roman" w:hAnsi="Revival565BT-Roman" w:cs="Revival565BT-Roman"/>
          <w:sz w:val="24"/>
          <w:szCs w:val="24"/>
        </w:rPr>
        <w:t>Sniadecki</w:t>
      </w:r>
      <w:proofErr w:type="spellEnd"/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of Fort Mill, described Blake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as a man who had always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been low-key about how he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served God, keenly aware of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his own shortcomings, but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intent on doing the right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thing without fanfare.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“A lot of people in the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church, they’ll say, ‘God said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this and God said that,’ but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Bob never did that,” </w:t>
      </w:r>
      <w:proofErr w:type="spellStart"/>
      <w:r w:rsidRPr="001B3B2E">
        <w:rPr>
          <w:rFonts w:ascii="Revival565BT-Roman" w:hAnsi="Revival565BT-Roman" w:cs="Revival565BT-Roman"/>
          <w:sz w:val="24"/>
          <w:szCs w:val="24"/>
        </w:rPr>
        <w:t>Sniadecki</w:t>
      </w:r>
      <w:proofErr w:type="spellEnd"/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said. “He just did what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the Lord told him to do.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“The saddest thing about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his passing is that he was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really starting to come into a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point in his life where he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realized his life had a purpose,”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proofErr w:type="spellStart"/>
      <w:r w:rsidRPr="001B3B2E">
        <w:rPr>
          <w:rFonts w:ascii="Revival565BT-Roman" w:hAnsi="Revival565BT-Roman" w:cs="Revival565BT-Roman"/>
          <w:sz w:val="24"/>
          <w:szCs w:val="24"/>
        </w:rPr>
        <w:t>Sniadecki</w:t>
      </w:r>
      <w:proofErr w:type="spellEnd"/>
      <w:r w:rsidRPr="001B3B2E">
        <w:rPr>
          <w:rFonts w:ascii="Revival565BT-Roman" w:hAnsi="Revival565BT-Roman" w:cs="Revival565BT-Roman"/>
          <w:sz w:val="24"/>
          <w:szCs w:val="24"/>
        </w:rPr>
        <w:t xml:space="preserve"> said.</w:t>
      </w:r>
    </w:p>
    <w:p w:rsidR="001B3B2E" w:rsidRPr="001B3B2E" w:rsidRDefault="001B3B2E">
      <w:pPr>
        <w:autoSpaceDE w:val="0"/>
        <w:autoSpaceDN w:val="0"/>
        <w:adjustRightInd w:val="0"/>
        <w:spacing w:after="0" w:line="240" w:lineRule="auto"/>
        <w:rPr>
          <w:rFonts w:ascii="Revival565BT-Roman" w:hAnsi="Revival565BT-Roman" w:cs="Revival565BT-Roman"/>
          <w:sz w:val="24"/>
          <w:szCs w:val="24"/>
        </w:rPr>
      </w:pPr>
    </w:p>
    <w:p w:rsidR="001B3B2E" w:rsidRPr="001B3B2E" w:rsidRDefault="001B3B2E">
      <w:pPr>
        <w:autoSpaceDE w:val="0"/>
        <w:autoSpaceDN w:val="0"/>
        <w:adjustRightInd w:val="0"/>
        <w:spacing w:after="0" w:line="240" w:lineRule="auto"/>
        <w:rPr>
          <w:rFonts w:ascii="NewsGothicBT-BoldCondensed" w:hAnsi="NewsGothicBT-BoldCondensed" w:cs="NewsGothicBT-BoldCondensed"/>
          <w:b/>
          <w:bCs/>
          <w:sz w:val="24"/>
          <w:szCs w:val="24"/>
        </w:rPr>
      </w:pPr>
      <w:r w:rsidRPr="001B3B2E">
        <w:rPr>
          <w:rFonts w:ascii="NewsGothicBT-BoldCondensed" w:hAnsi="NewsGothicBT-BoldCondensed" w:cs="NewsGothicBT-BoldCondensed"/>
          <w:b/>
          <w:bCs/>
          <w:sz w:val="24"/>
          <w:szCs w:val="24"/>
        </w:rPr>
        <w:t>Barn Brothers</w:t>
      </w:r>
      <w:r w:rsidRPr="001B3B2E">
        <w:rPr>
          <w:rFonts w:ascii="NewsGothicBT-BoldCondensed" w:hAnsi="NewsGothicBT-BoldCondensed" w:cs="NewsGothicBT-BoldCondensed"/>
          <w:b/>
          <w:bCs/>
          <w:sz w:val="24"/>
          <w:szCs w:val="24"/>
        </w:rPr>
        <w:t xml:space="preserve"> </w:t>
      </w:r>
    </w:p>
    <w:p w:rsidR="001B3B2E" w:rsidRDefault="001B3B2E">
      <w:pPr>
        <w:autoSpaceDE w:val="0"/>
        <w:autoSpaceDN w:val="0"/>
        <w:adjustRightInd w:val="0"/>
        <w:spacing w:after="0" w:line="240" w:lineRule="auto"/>
        <w:rPr>
          <w:rFonts w:ascii="Revival565BT-Roman" w:hAnsi="Revival565BT-Roman" w:cs="Revival565BT-Roman"/>
          <w:sz w:val="24"/>
          <w:szCs w:val="24"/>
        </w:rPr>
      </w:pPr>
      <w:r w:rsidRPr="001B3B2E">
        <w:rPr>
          <w:rFonts w:ascii="Revival565BT-Roman" w:hAnsi="Revival565BT-Roman" w:cs="Revival565BT-Roman"/>
          <w:sz w:val="24"/>
          <w:szCs w:val="24"/>
        </w:rPr>
        <w:t>Several people at Blake’s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memorial said much the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same, describing him as a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man who’d undergone a significant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personal change over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the past three years.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proofErr w:type="spellStart"/>
      <w:r w:rsidRPr="001B3B2E">
        <w:rPr>
          <w:rFonts w:ascii="Revival565BT-Roman" w:hAnsi="Revival565BT-Roman" w:cs="Revival565BT-Roman"/>
          <w:sz w:val="24"/>
          <w:szCs w:val="24"/>
        </w:rPr>
        <w:t>Casner</w:t>
      </w:r>
      <w:proofErr w:type="spellEnd"/>
      <w:r w:rsidRPr="001B3B2E">
        <w:rPr>
          <w:rFonts w:ascii="Revival565BT-Roman" w:hAnsi="Revival565BT-Roman" w:cs="Revival565BT-Roman"/>
          <w:sz w:val="24"/>
          <w:szCs w:val="24"/>
        </w:rPr>
        <w:t xml:space="preserve"> called it the “bigger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story about Bob Blake.”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proofErr w:type="spellStart"/>
      <w:r w:rsidRPr="001B3B2E">
        <w:rPr>
          <w:rFonts w:ascii="Revival565BT-Roman" w:hAnsi="Revival565BT-Roman" w:cs="Revival565BT-Roman"/>
          <w:sz w:val="24"/>
          <w:szCs w:val="24"/>
        </w:rPr>
        <w:t>Casner</w:t>
      </w:r>
      <w:proofErr w:type="spellEnd"/>
      <w:r w:rsidRPr="001B3B2E">
        <w:rPr>
          <w:rFonts w:ascii="Revival565BT-Roman" w:hAnsi="Revival565BT-Roman" w:cs="Revival565BT-Roman"/>
          <w:sz w:val="24"/>
          <w:szCs w:val="24"/>
        </w:rPr>
        <w:t xml:space="preserve"> said since 2005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Blake had let him and other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men meet in a “man cave”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built above a working stable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at Blake’s Collins Road ranch,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an informal gathering that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became known as the Barn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Brothers.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While the group is Christian,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proofErr w:type="spellStart"/>
      <w:r w:rsidRPr="001B3B2E">
        <w:rPr>
          <w:rFonts w:ascii="Revival565BT-Roman" w:hAnsi="Revival565BT-Roman" w:cs="Revival565BT-Roman"/>
          <w:sz w:val="24"/>
          <w:szCs w:val="24"/>
        </w:rPr>
        <w:t>Casner</w:t>
      </w:r>
      <w:proofErr w:type="spellEnd"/>
      <w:r w:rsidRPr="001B3B2E">
        <w:rPr>
          <w:rFonts w:ascii="Revival565BT-Roman" w:hAnsi="Revival565BT-Roman" w:cs="Revival565BT-Roman"/>
          <w:sz w:val="24"/>
          <w:szCs w:val="24"/>
        </w:rPr>
        <w:t xml:space="preserve"> said, it’s not a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place where they “hit men in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the head with the Bible.”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He said it’s more about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lastRenderedPageBreak/>
        <w:t>offering men – regardless of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their religious affiliation or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lack thereof – a place of supportive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fellowship with other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men who understand their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proofErr w:type="spellStart"/>
      <w:r w:rsidRPr="001B3B2E">
        <w:rPr>
          <w:rFonts w:ascii="Revival565BT-Roman" w:hAnsi="Revival565BT-Roman" w:cs="Revival565BT-Roman"/>
          <w:sz w:val="24"/>
          <w:szCs w:val="24"/>
        </w:rPr>
        <w:t>struggles.</w:t>
      </w:r>
    </w:p>
    <w:p w:rsidR="001B3B2E" w:rsidRDefault="001B3B2E">
      <w:pPr>
        <w:autoSpaceDE w:val="0"/>
        <w:autoSpaceDN w:val="0"/>
        <w:adjustRightInd w:val="0"/>
        <w:spacing w:after="0" w:line="240" w:lineRule="auto"/>
        <w:rPr>
          <w:rFonts w:ascii="Revival565BT-Roman" w:hAnsi="Revival565BT-Roman" w:cs="Revival565BT-Roman"/>
          <w:sz w:val="24"/>
          <w:szCs w:val="24"/>
        </w:rPr>
      </w:pPr>
      <w:proofErr w:type="spellEnd"/>
    </w:p>
    <w:p w:rsidR="001B3B2E" w:rsidRDefault="001B3B2E">
      <w:pPr>
        <w:autoSpaceDE w:val="0"/>
        <w:autoSpaceDN w:val="0"/>
        <w:adjustRightInd w:val="0"/>
        <w:spacing w:after="0" w:line="240" w:lineRule="auto"/>
        <w:rPr>
          <w:rFonts w:ascii="Revival565BT-Roman" w:hAnsi="Revival565BT-Roman" w:cs="Revival565BT-Roman"/>
          <w:sz w:val="24"/>
          <w:szCs w:val="24"/>
        </w:rPr>
      </w:pPr>
      <w:proofErr w:type="spellStart"/>
      <w:r w:rsidRPr="001B3B2E">
        <w:rPr>
          <w:rFonts w:ascii="Revival565BT-Roman" w:hAnsi="Revival565BT-Roman" w:cs="Revival565BT-Roman"/>
          <w:sz w:val="24"/>
          <w:szCs w:val="24"/>
        </w:rPr>
        <w:t>Casner</w:t>
      </w:r>
      <w:proofErr w:type="spellEnd"/>
      <w:r w:rsidRPr="001B3B2E">
        <w:rPr>
          <w:rFonts w:ascii="Revival565BT-Roman" w:hAnsi="Revival565BT-Roman" w:cs="Revival565BT-Roman"/>
          <w:sz w:val="24"/>
          <w:szCs w:val="24"/>
        </w:rPr>
        <w:t xml:space="preserve"> said Blake didn’t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attend the Barn Brothers’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Tuesday night meetings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much until early 2010 during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a time of intense personal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and business adversity, which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proofErr w:type="spellStart"/>
      <w:r w:rsidRPr="001B3B2E">
        <w:rPr>
          <w:rFonts w:ascii="Revival565BT-Roman" w:hAnsi="Revival565BT-Roman" w:cs="Revival565BT-Roman"/>
          <w:sz w:val="24"/>
          <w:szCs w:val="24"/>
        </w:rPr>
        <w:t>Casner</w:t>
      </w:r>
      <w:proofErr w:type="spellEnd"/>
      <w:r w:rsidRPr="001B3B2E">
        <w:rPr>
          <w:rFonts w:ascii="Revival565BT-Roman" w:hAnsi="Revival565BT-Roman" w:cs="Revival565BT-Roman"/>
          <w:sz w:val="24"/>
          <w:szCs w:val="24"/>
        </w:rPr>
        <w:t xml:space="preserve"> referred to as Blake’s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“Crucible of St. Adversity.”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He said after receiving the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support of the fellowship,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Blake repaid it by becoming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one of the Barn Brothers’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most supportive members,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financially and otherwise, a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man who had a special talent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for getting through to other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men with his quiet wisdom.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“Most of the time with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men, we think we’re the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only one who’s going through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hell,” </w:t>
      </w:r>
      <w:proofErr w:type="spellStart"/>
      <w:r w:rsidRPr="001B3B2E">
        <w:rPr>
          <w:rFonts w:ascii="Revival565BT-Roman" w:hAnsi="Revival565BT-Roman" w:cs="Revival565BT-Roman"/>
          <w:sz w:val="24"/>
          <w:szCs w:val="24"/>
        </w:rPr>
        <w:t>Casner</w:t>
      </w:r>
      <w:proofErr w:type="spellEnd"/>
      <w:r w:rsidRPr="001B3B2E">
        <w:rPr>
          <w:rFonts w:ascii="Revival565BT-Roman" w:hAnsi="Revival565BT-Roman" w:cs="Revival565BT-Roman"/>
          <w:sz w:val="24"/>
          <w:szCs w:val="24"/>
        </w:rPr>
        <w:t xml:space="preserve"> said. “Bob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showed them they weren’t.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“All of this (the Barn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Brothers) stemmed from the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generosity of Bob’s heart,”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he said. “Without it, none of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this would have been possible.”</w:t>
      </w:r>
    </w:p>
    <w:p w:rsidR="001B3B2E" w:rsidRDefault="001B3B2E">
      <w:pPr>
        <w:autoSpaceDE w:val="0"/>
        <w:autoSpaceDN w:val="0"/>
        <w:adjustRightInd w:val="0"/>
        <w:spacing w:after="0" w:line="240" w:lineRule="auto"/>
        <w:rPr>
          <w:rFonts w:ascii="Revival565BT-Roman" w:hAnsi="Revival565BT-Roman" w:cs="Revival565BT-Roman"/>
          <w:sz w:val="24"/>
          <w:szCs w:val="24"/>
        </w:rPr>
      </w:pPr>
    </w:p>
    <w:p w:rsidR="001B3B2E" w:rsidRDefault="001B3B2E">
      <w:pPr>
        <w:autoSpaceDE w:val="0"/>
        <w:autoSpaceDN w:val="0"/>
        <w:adjustRightInd w:val="0"/>
        <w:spacing w:after="0" w:line="240" w:lineRule="auto"/>
        <w:rPr>
          <w:rFonts w:ascii="Revival565BT-Roman" w:hAnsi="Revival565BT-Roman" w:cs="Revival565BT-Roman"/>
          <w:sz w:val="24"/>
          <w:szCs w:val="24"/>
        </w:rPr>
      </w:pPr>
      <w:r w:rsidRPr="001B3B2E">
        <w:rPr>
          <w:rFonts w:ascii="Revival565BT-Roman" w:hAnsi="Revival565BT-Roman" w:cs="Revival565BT-Roman"/>
          <w:sz w:val="24"/>
          <w:szCs w:val="24"/>
        </w:rPr>
        <w:t>About two years later,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something else good happened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to Blake – he met his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soulmate, Marla Allen, whom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he married almost immediately.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Over the course of the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year they were married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before his death, Marla Blake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said her husband was intent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on learning to put aside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regret, focusing more on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relationships and living life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to the fullest.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She said it was during that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time that he decided to work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on developing his “eternal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portfolio” by helping others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– including arranging for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ongoing support of the Barn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>
        <w:rPr>
          <w:rFonts w:ascii="Revival565BT-Roman" w:hAnsi="Revival565BT-Roman" w:cs="Revival565BT-Roman"/>
          <w:sz w:val="24"/>
          <w:szCs w:val="24"/>
        </w:rPr>
        <w:t>Brothers.</w:t>
      </w:r>
    </w:p>
    <w:p w:rsidR="001B3B2E" w:rsidRDefault="001B3B2E">
      <w:pPr>
        <w:autoSpaceDE w:val="0"/>
        <w:autoSpaceDN w:val="0"/>
        <w:adjustRightInd w:val="0"/>
        <w:spacing w:after="0" w:line="240" w:lineRule="auto"/>
        <w:rPr>
          <w:rFonts w:ascii="Revival565BT-Roman" w:hAnsi="Revival565BT-Roman" w:cs="Revival565BT-Roman"/>
          <w:sz w:val="24"/>
          <w:szCs w:val="24"/>
        </w:rPr>
      </w:pPr>
    </w:p>
    <w:p w:rsidR="001B3B2E" w:rsidRDefault="001B3B2E">
      <w:pPr>
        <w:autoSpaceDE w:val="0"/>
        <w:autoSpaceDN w:val="0"/>
        <w:adjustRightInd w:val="0"/>
        <w:spacing w:after="0" w:line="240" w:lineRule="auto"/>
        <w:rPr>
          <w:rFonts w:ascii="Revival565BT-Roman" w:hAnsi="Revival565BT-Roman" w:cs="Revival565BT-Roman"/>
          <w:sz w:val="24"/>
          <w:szCs w:val="24"/>
        </w:rPr>
      </w:pPr>
      <w:r w:rsidRPr="001B3B2E">
        <w:rPr>
          <w:rFonts w:ascii="Revival565BT-Roman" w:hAnsi="Revival565BT-Roman" w:cs="Revival565BT-Roman"/>
          <w:sz w:val="24"/>
          <w:szCs w:val="24"/>
        </w:rPr>
        <w:t>Marla Blake said her husband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became more emotionally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healthy as a result of his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spiritual health, which improved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even as his physical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health temporarily improved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and then waned over the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course of his treatment.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She said they had come up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with a bedtime ritual of asking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each other at the end of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the day if they had any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regrets. “Absolutely none,”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Marla Blake said he’d say,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and then they’d drift off to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sleep.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“We were moving forward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with what ‘authentic love’ is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as it relates to relationships,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because that’s all you leave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behind, love and relationships,”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Marla Blake said. “It’s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all about meeting people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where they are and loving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them for what they are.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“He’s the one that concluded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through some of our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discussions that the ‘eternal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portfolio’ was going to be the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lasting impact ... the ripple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effect is already taking place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and that will live on and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impact multiple generations.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That’s what he wanted.”</w:t>
      </w:r>
    </w:p>
    <w:p w:rsidR="001B3B2E" w:rsidRDefault="001B3B2E">
      <w:pPr>
        <w:autoSpaceDE w:val="0"/>
        <w:autoSpaceDN w:val="0"/>
        <w:adjustRightInd w:val="0"/>
        <w:spacing w:after="0" w:line="240" w:lineRule="auto"/>
        <w:rPr>
          <w:rFonts w:ascii="Revival565BT-Roman" w:hAnsi="Revival565BT-Roman" w:cs="Revival565BT-Roman"/>
          <w:sz w:val="24"/>
          <w:szCs w:val="24"/>
        </w:rPr>
      </w:pPr>
    </w:p>
    <w:p w:rsidR="001B3B2E" w:rsidRPr="001B3B2E" w:rsidRDefault="001B3B2E">
      <w:pPr>
        <w:autoSpaceDE w:val="0"/>
        <w:autoSpaceDN w:val="0"/>
        <w:adjustRightInd w:val="0"/>
        <w:spacing w:after="0" w:line="240" w:lineRule="auto"/>
        <w:rPr>
          <w:rFonts w:ascii="NewsGothicBT-BoldCondensed" w:hAnsi="NewsGothicBT-BoldCondensed" w:cs="NewsGothicBT-BoldCondensed"/>
          <w:b/>
          <w:bCs/>
          <w:sz w:val="24"/>
          <w:szCs w:val="24"/>
        </w:rPr>
      </w:pPr>
      <w:r w:rsidRPr="001B3B2E">
        <w:rPr>
          <w:rFonts w:ascii="Revival565BT-Roman" w:hAnsi="Revival565BT-Roman" w:cs="Revival565BT-Roman"/>
          <w:sz w:val="24"/>
          <w:szCs w:val="24"/>
        </w:rPr>
        <w:t>Blake’s daughter Courtney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said the party was a moving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reminder of how much her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father was loved. She said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she was proud of him and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learned from watching him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learn.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“My dad finally got to be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the kind of man he wanted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to be, and all these people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are here to say he loved, and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he was loved by others,”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Courtney Blake said. “Family,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friends and his faith were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very important to him.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“He finally found out what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was important and learned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to let the rest go,” she said.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“And I think that’s what I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learned from my dad – to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live every day knowing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  <w:r w:rsidRPr="001B3B2E">
        <w:rPr>
          <w:rFonts w:ascii="Revival565BT-Roman" w:hAnsi="Revival565BT-Roman" w:cs="Revival565BT-Roman"/>
          <w:sz w:val="24"/>
          <w:szCs w:val="24"/>
        </w:rPr>
        <w:t>what’s important.”</w:t>
      </w:r>
      <w:r w:rsidRPr="001B3B2E">
        <w:rPr>
          <w:rFonts w:ascii="Revival565BT-Roman" w:hAnsi="Revival565BT-Roman" w:cs="Revival565BT-Roman"/>
          <w:sz w:val="24"/>
          <w:szCs w:val="24"/>
        </w:rPr>
        <w:t xml:space="preserve"> </w:t>
      </w:r>
    </w:p>
    <w:sectPr w:rsidR="001B3B2E" w:rsidRPr="001B3B2E" w:rsidSect="001B3B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hicBT-Bold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evival565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2E"/>
    <w:rsid w:val="001B3B2E"/>
    <w:rsid w:val="00D7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C6610D-8A04-49D6-BC71-2319B03B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1030</Words>
  <Characters>5876</Characters>
  <Application>Microsoft Office Word</Application>
  <DocSecurity>0</DocSecurity>
  <Lines>48</Lines>
  <Paragraphs>13</Paragraphs>
  <ScaleCrop>false</ScaleCrop>
  <Company/>
  <LinksUpToDate>false</LinksUpToDate>
  <CharactersWithSpaces>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BillJulie</dc:creator>
  <cp:keywords/>
  <dc:description/>
  <cp:lastModifiedBy>BillJulie</cp:lastModifiedBy>
  <cp:revision>1</cp:revision>
  <dcterms:created xsi:type="dcterms:W3CDTF">2019-08-22T13:28:00Z</dcterms:created>
  <dcterms:modified xsi:type="dcterms:W3CDTF">2019-08-22T13:37:00Z</dcterms:modified>
</cp:coreProperties>
</file>